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14" w:rsidRPr="00927CE7" w:rsidRDefault="00D03C14" w:rsidP="00D03C14">
      <w:pPr>
        <w:jc w:val="center"/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8472AD" w:rsidRDefault="00C310CD" w:rsidP="00C310CD">
      <w:pPr>
        <w:pStyle w:val="a0"/>
        <w:ind w:firstLine="720"/>
        <w:jc w:val="center"/>
        <w:rPr>
          <w:b w:val="0"/>
          <w:bCs w:val="0"/>
        </w:rPr>
      </w:pPr>
      <w:r w:rsidRPr="001C492A">
        <w:rPr>
          <w:b w:val="0"/>
          <w:bCs w:val="0"/>
        </w:rPr>
        <w:t>СОВЕТ</w:t>
      </w:r>
    </w:p>
    <w:p w:rsidR="00C310CD" w:rsidRPr="001C492A" w:rsidRDefault="00C310CD" w:rsidP="00C310CD">
      <w:pPr>
        <w:pStyle w:val="a0"/>
        <w:ind w:firstLine="720"/>
        <w:jc w:val="center"/>
        <w:rPr>
          <w:b w:val="0"/>
          <w:bCs w:val="0"/>
        </w:rPr>
      </w:pPr>
      <w:r w:rsidRPr="001C492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НОВОСЕЛЬЦЕВСКОГО </w:t>
      </w:r>
      <w:r w:rsidRPr="001C492A">
        <w:rPr>
          <w:b w:val="0"/>
          <w:bCs w:val="0"/>
        </w:rPr>
        <w:t>СЕЛЬСКОГО ПОСЕЛЕНИЯ                                                                     Парабельского района</w:t>
      </w:r>
    </w:p>
    <w:p w:rsidR="00C310CD" w:rsidRPr="001C492A" w:rsidRDefault="00C310CD" w:rsidP="00C310CD">
      <w:pPr>
        <w:pStyle w:val="a0"/>
        <w:ind w:firstLine="720"/>
        <w:jc w:val="center"/>
        <w:rPr>
          <w:b w:val="0"/>
          <w:bCs w:val="0"/>
        </w:rPr>
      </w:pPr>
      <w:r w:rsidRPr="001C492A">
        <w:rPr>
          <w:b w:val="0"/>
          <w:bCs w:val="0"/>
        </w:rPr>
        <w:t>Томской области</w:t>
      </w:r>
    </w:p>
    <w:p w:rsidR="00C310CD" w:rsidRPr="00D16ADB" w:rsidRDefault="00C310CD" w:rsidP="00261294">
      <w:pPr>
        <w:rPr>
          <w:b/>
          <w:bCs/>
        </w:rPr>
      </w:pPr>
    </w:p>
    <w:p w:rsidR="00C310CD" w:rsidRDefault="00C310CD" w:rsidP="00C310CD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C310CD" w:rsidRDefault="00C310CD" w:rsidP="00D03C14">
      <w:pPr>
        <w:jc w:val="center"/>
        <w:rPr>
          <w:b/>
          <w:bCs/>
        </w:rPr>
      </w:pP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8472AD">
        <w:rPr>
          <w:sz w:val="28"/>
          <w:szCs w:val="28"/>
        </w:rPr>
        <w:t>24.09.</w:t>
      </w:r>
      <w:r w:rsidRPr="00700821">
        <w:rPr>
          <w:sz w:val="28"/>
          <w:szCs w:val="28"/>
        </w:rPr>
        <w:t>2021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                                </w:t>
      </w:r>
      <w:r w:rsidR="002A1B96">
        <w:rPr>
          <w:sz w:val="28"/>
          <w:szCs w:val="28"/>
        </w:rPr>
        <w:t xml:space="preserve">                          № </w:t>
      </w:r>
      <w:r w:rsidR="008472AD">
        <w:rPr>
          <w:sz w:val="28"/>
          <w:szCs w:val="28"/>
        </w:rPr>
        <w:t>20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585518">
        <w:rPr>
          <w:b/>
          <w:bCs/>
          <w:color w:val="000000"/>
          <w:sz w:val="28"/>
          <w:szCs w:val="28"/>
        </w:rPr>
        <w:t xml:space="preserve"> </w:t>
      </w:r>
      <w:r w:rsidR="00EC6619"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EC6619">
        <w:rPr>
          <w:b/>
          <w:bCs/>
          <w:color w:val="000000"/>
          <w:sz w:val="28"/>
          <w:szCs w:val="28"/>
        </w:rPr>
        <w:t>Новосельцевское</w:t>
      </w:r>
      <w:proofErr w:type="spellEnd"/>
      <w:r w:rsidR="00EC6619">
        <w:rPr>
          <w:b/>
          <w:bCs/>
          <w:color w:val="000000"/>
          <w:sz w:val="28"/>
          <w:szCs w:val="28"/>
        </w:rPr>
        <w:t xml:space="preserve"> сельское поселение»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C262C9">
        <w:rPr>
          <w:color w:val="000000"/>
          <w:sz w:val="28"/>
          <w:szCs w:val="28"/>
        </w:rPr>
        <w:t xml:space="preserve"> Администрации </w:t>
      </w:r>
      <w:r w:rsidR="00585518">
        <w:rPr>
          <w:sz w:val="28"/>
          <w:szCs w:val="28"/>
        </w:rPr>
        <w:t>Новосельцевского сельского поселени</w:t>
      </w:r>
      <w:r w:rsidR="00C262C9">
        <w:rPr>
          <w:sz w:val="28"/>
          <w:szCs w:val="28"/>
        </w:rPr>
        <w:t>я</w:t>
      </w:r>
      <w:r w:rsidR="00992530">
        <w:rPr>
          <w:b/>
          <w:bCs/>
          <w:color w:val="000000"/>
          <w:sz w:val="28"/>
          <w:szCs w:val="28"/>
        </w:rPr>
        <w:t>,</w:t>
      </w:r>
    </w:p>
    <w:p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D03C14" w:rsidRPr="00EC6619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</w:t>
      </w:r>
      <w:r w:rsidR="00585518">
        <w:rPr>
          <w:color w:val="000000"/>
          <w:sz w:val="28"/>
          <w:szCs w:val="28"/>
        </w:rPr>
        <w:t xml:space="preserve">е благоустройства на территории </w:t>
      </w:r>
      <w:r w:rsidR="00EC6619" w:rsidRPr="00EC6619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EC6619" w:rsidRPr="00EC6619">
        <w:rPr>
          <w:bCs/>
          <w:color w:val="000000"/>
          <w:sz w:val="28"/>
          <w:szCs w:val="28"/>
        </w:rPr>
        <w:t>Новосельцевское</w:t>
      </w:r>
      <w:proofErr w:type="spellEnd"/>
      <w:r w:rsidR="00EC6619" w:rsidRPr="00EC6619">
        <w:rPr>
          <w:bCs/>
          <w:color w:val="000000"/>
          <w:sz w:val="28"/>
          <w:szCs w:val="28"/>
        </w:rPr>
        <w:t xml:space="preserve"> сельское поселение»</w:t>
      </w:r>
      <w:r w:rsidRPr="00EC6619">
        <w:rPr>
          <w:color w:val="000000"/>
        </w:rPr>
        <w:t>.</w:t>
      </w:r>
    </w:p>
    <w:p w:rsidR="00D03C14" w:rsidRPr="00EC6619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благоустройства на территории</w:t>
      </w:r>
      <w:r w:rsidR="00585518">
        <w:rPr>
          <w:color w:val="000000"/>
          <w:sz w:val="28"/>
          <w:szCs w:val="28"/>
        </w:rPr>
        <w:t xml:space="preserve"> </w:t>
      </w:r>
      <w:r w:rsidR="00EC6619" w:rsidRPr="00EC6619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EC6619" w:rsidRPr="00EC6619">
        <w:rPr>
          <w:bCs/>
          <w:color w:val="000000"/>
          <w:sz w:val="28"/>
          <w:szCs w:val="28"/>
        </w:rPr>
        <w:t>Новосельцевское</w:t>
      </w:r>
      <w:proofErr w:type="spellEnd"/>
      <w:r w:rsidR="00EC6619" w:rsidRPr="00EC6619">
        <w:rPr>
          <w:bCs/>
          <w:color w:val="000000"/>
          <w:sz w:val="28"/>
          <w:szCs w:val="28"/>
        </w:rPr>
        <w:t xml:space="preserve"> сельское поселение»</w:t>
      </w:r>
      <w:r w:rsidRPr="00EC6619">
        <w:rPr>
          <w:color w:val="000000"/>
          <w:sz w:val="28"/>
          <w:szCs w:val="28"/>
        </w:rPr>
        <w:t xml:space="preserve">. </w:t>
      </w:r>
    </w:p>
    <w:p w:rsidR="00D03C14" w:rsidRDefault="00D03C14" w:rsidP="00EC6619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благоустройства на территории</w:t>
      </w:r>
      <w:r w:rsidR="00585518">
        <w:rPr>
          <w:color w:val="000000"/>
          <w:sz w:val="28"/>
          <w:szCs w:val="28"/>
        </w:rPr>
        <w:t xml:space="preserve"> </w:t>
      </w:r>
      <w:r w:rsidR="00EC6619" w:rsidRPr="00EC6619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EC6619" w:rsidRPr="00EC6619">
        <w:rPr>
          <w:bCs/>
          <w:color w:val="000000"/>
          <w:sz w:val="28"/>
          <w:szCs w:val="28"/>
        </w:rPr>
        <w:t>Новосельцевское</w:t>
      </w:r>
      <w:proofErr w:type="spellEnd"/>
      <w:r w:rsidR="00EC6619" w:rsidRPr="00EC6619">
        <w:rPr>
          <w:bCs/>
          <w:color w:val="000000"/>
          <w:sz w:val="28"/>
          <w:szCs w:val="28"/>
        </w:rPr>
        <w:t xml:space="preserve"> сельское поселение»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EC6619" w:rsidRDefault="00EC6619" w:rsidP="00EC6619">
      <w:pPr>
        <w:ind w:firstLine="709"/>
        <w:jc w:val="both"/>
        <w:rPr>
          <w:color w:val="000000"/>
          <w:sz w:val="28"/>
          <w:szCs w:val="28"/>
        </w:rPr>
      </w:pPr>
    </w:p>
    <w:p w:rsidR="00EC6619" w:rsidRPr="00EC6619" w:rsidRDefault="00EC6619" w:rsidP="00EC6619">
      <w:pPr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  <w:r w:rsidR="003A3B58">
        <w:rPr>
          <w:sz w:val="28"/>
          <w:szCs w:val="28"/>
        </w:rPr>
        <w:t xml:space="preserve">                                                                               Т.Н. Волкова</w:t>
      </w:r>
    </w:p>
    <w:p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3A3B58" w:rsidRDefault="00D03C14" w:rsidP="003A3B58">
      <w:pPr>
        <w:rPr>
          <w:bCs/>
          <w:color w:val="000000"/>
          <w:sz w:val="28"/>
          <w:szCs w:val="28"/>
        </w:rPr>
      </w:pPr>
      <w:r w:rsidRPr="003A3B58">
        <w:rPr>
          <w:sz w:val="28"/>
          <w:szCs w:val="28"/>
        </w:rPr>
        <w:t>Глава</w:t>
      </w:r>
      <w:r w:rsidR="003A3B58">
        <w:rPr>
          <w:sz w:val="28"/>
          <w:szCs w:val="28"/>
        </w:rPr>
        <w:t xml:space="preserve"> </w:t>
      </w:r>
      <w:r w:rsidR="003A3B58" w:rsidRPr="003A3B58">
        <w:rPr>
          <w:bCs/>
          <w:color w:val="000000"/>
          <w:sz w:val="28"/>
          <w:szCs w:val="28"/>
        </w:rPr>
        <w:t>поселения</w:t>
      </w:r>
      <w:r w:rsidR="003A3B58"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Pr="003A3B58">
        <w:rPr>
          <w:bCs/>
          <w:color w:val="000000"/>
          <w:sz w:val="28"/>
          <w:szCs w:val="28"/>
        </w:rPr>
        <w:t xml:space="preserve"> </w:t>
      </w:r>
      <w:r w:rsidR="003A3B58">
        <w:rPr>
          <w:bCs/>
          <w:color w:val="000000"/>
          <w:sz w:val="28"/>
          <w:szCs w:val="28"/>
        </w:rPr>
        <w:t>А.С. Новосельцева</w:t>
      </w:r>
    </w:p>
    <w:p w:rsidR="003A3B58" w:rsidRDefault="003A3B58" w:rsidP="003A3B58">
      <w:pPr>
        <w:rPr>
          <w:bCs/>
          <w:color w:val="000000"/>
          <w:sz w:val="28"/>
          <w:szCs w:val="28"/>
        </w:rPr>
      </w:pPr>
    </w:p>
    <w:p w:rsidR="003A3B58" w:rsidRDefault="003A3B58" w:rsidP="003A3B58">
      <w:pPr>
        <w:rPr>
          <w:bCs/>
          <w:color w:val="000000"/>
          <w:sz w:val="28"/>
          <w:szCs w:val="28"/>
        </w:rPr>
      </w:pPr>
    </w:p>
    <w:p w:rsidR="00261294" w:rsidRDefault="00261294" w:rsidP="003A3B58">
      <w:pPr>
        <w:rPr>
          <w:bCs/>
          <w:color w:val="000000"/>
          <w:sz w:val="28"/>
          <w:szCs w:val="28"/>
        </w:rPr>
      </w:pPr>
    </w:p>
    <w:p w:rsidR="00261294" w:rsidRDefault="00261294" w:rsidP="003A3B58">
      <w:pPr>
        <w:rPr>
          <w:bCs/>
          <w:color w:val="000000"/>
          <w:sz w:val="28"/>
          <w:szCs w:val="28"/>
        </w:rPr>
      </w:pPr>
    </w:p>
    <w:p w:rsidR="00261294" w:rsidRPr="003A3B58" w:rsidRDefault="00261294" w:rsidP="003A3B58">
      <w:pPr>
        <w:rPr>
          <w:sz w:val="28"/>
          <w:szCs w:val="28"/>
        </w:rPr>
      </w:pPr>
    </w:p>
    <w:p w:rsidR="000757D0" w:rsidRDefault="000757D0" w:rsidP="00D03C14">
      <w:pPr>
        <w:tabs>
          <w:tab w:val="num" w:pos="200"/>
        </w:tabs>
        <w:ind w:left="4536"/>
        <w:jc w:val="center"/>
        <w:outlineLvl w:val="0"/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D03C14" w:rsidRPr="00C262C9" w:rsidRDefault="00D03C14" w:rsidP="00D03C14">
      <w:pPr>
        <w:ind w:left="4536"/>
        <w:jc w:val="center"/>
        <w:rPr>
          <w:i/>
          <w:iCs/>
          <w:color w:val="000000"/>
        </w:rPr>
      </w:pPr>
      <w:r w:rsidRPr="00C262C9">
        <w:rPr>
          <w:color w:val="000000"/>
        </w:rPr>
        <w:t xml:space="preserve">решением </w:t>
      </w:r>
      <w:r w:rsidR="002F34DB">
        <w:rPr>
          <w:bCs/>
          <w:color w:val="000000"/>
        </w:rPr>
        <w:t>с</w:t>
      </w:r>
      <w:r w:rsidR="00721DF6">
        <w:rPr>
          <w:bCs/>
          <w:color w:val="000000"/>
        </w:rPr>
        <w:t>овета</w:t>
      </w:r>
      <w:r w:rsidR="00C262C9" w:rsidRPr="00C262C9">
        <w:rPr>
          <w:bCs/>
          <w:color w:val="000000"/>
        </w:rPr>
        <w:t xml:space="preserve"> Новосельцевского сельского поселения</w:t>
      </w:r>
    </w:p>
    <w:p w:rsidR="00D03C14" w:rsidRPr="00700821" w:rsidRDefault="002A1B96" w:rsidP="00D03C14">
      <w:pPr>
        <w:ind w:left="4536"/>
        <w:jc w:val="center"/>
      </w:pPr>
      <w:r>
        <w:t xml:space="preserve">от  24.09.2021 № </w:t>
      </w:r>
      <w:r w:rsidR="008472AD">
        <w:t>20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EC6619" w:rsidRPr="00EC6619" w:rsidRDefault="00D03C14" w:rsidP="00EC6619">
      <w:pPr>
        <w:ind w:firstLine="709"/>
        <w:jc w:val="both"/>
        <w:rPr>
          <w:b/>
          <w:color w:val="000000"/>
          <w:sz w:val="28"/>
          <w:szCs w:val="28"/>
        </w:rPr>
      </w:pPr>
      <w:r w:rsidRPr="00585518">
        <w:rPr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</w:t>
      </w:r>
      <w:proofErr w:type="gramStart"/>
      <w:r w:rsidRPr="00585518">
        <w:rPr>
          <w:b/>
          <w:bCs/>
          <w:color w:val="000000"/>
          <w:sz w:val="28"/>
          <w:szCs w:val="28"/>
        </w:rPr>
        <w:t xml:space="preserve">на </w:t>
      </w:r>
      <w:r w:rsidR="00EC6619">
        <w:rPr>
          <w:b/>
          <w:bCs/>
          <w:color w:val="000000"/>
          <w:sz w:val="28"/>
          <w:szCs w:val="28"/>
        </w:rPr>
        <w:t xml:space="preserve"> территории</w:t>
      </w:r>
      <w:proofErr w:type="gramEnd"/>
      <w:r w:rsidR="00EC6619">
        <w:rPr>
          <w:b/>
          <w:bCs/>
          <w:color w:val="000000"/>
          <w:sz w:val="28"/>
          <w:szCs w:val="28"/>
        </w:rPr>
        <w:t xml:space="preserve"> </w:t>
      </w:r>
      <w:r w:rsidR="00EC6619" w:rsidRPr="00EC6619"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EC6619" w:rsidRPr="00EC6619">
        <w:rPr>
          <w:b/>
          <w:bCs/>
          <w:color w:val="000000"/>
          <w:sz w:val="28"/>
          <w:szCs w:val="28"/>
        </w:rPr>
        <w:t>Новосельцевское</w:t>
      </w:r>
      <w:proofErr w:type="spellEnd"/>
      <w:r w:rsidR="00EC6619" w:rsidRPr="00EC6619">
        <w:rPr>
          <w:b/>
          <w:bCs/>
          <w:color w:val="000000"/>
          <w:sz w:val="28"/>
          <w:szCs w:val="28"/>
        </w:rPr>
        <w:t xml:space="preserve"> сельское поселение»</w:t>
      </w:r>
      <w:r w:rsidR="00EC6619" w:rsidRPr="00EC6619">
        <w:rPr>
          <w:b/>
          <w:color w:val="000000"/>
          <w:sz w:val="28"/>
          <w:szCs w:val="28"/>
        </w:rPr>
        <w:t xml:space="preserve">. </w:t>
      </w:r>
    </w:p>
    <w:p w:rsidR="00D03C14" w:rsidRPr="00585518" w:rsidRDefault="00D03C14" w:rsidP="00D03C14">
      <w:pPr>
        <w:jc w:val="center"/>
        <w:rPr>
          <w:b/>
          <w:i/>
          <w:iCs/>
          <w:color w:val="000000"/>
        </w:rPr>
      </w:pP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EC6619" w:rsidRDefault="00D03C14" w:rsidP="00EC661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585518">
        <w:rPr>
          <w:color w:val="000000"/>
          <w:sz w:val="28"/>
          <w:szCs w:val="28"/>
        </w:rPr>
        <w:t xml:space="preserve"> </w:t>
      </w:r>
      <w:r w:rsidR="00EC6619" w:rsidRPr="00EC6619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EC6619" w:rsidRPr="00EC6619">
        <w:rPr>
          <w:bCs/>
          <w:color w:val="000000"/>
          <w:sz w:val="28"/>
          <w:szCs w:val="28"/>
        </w:rPr>
        <w:t>Новосельцевское</w:t>
      </w:r>
      <w:proofErr w:type="spellEnd"/>
      <w:r w:rsidR="00EC6619" w:rsidRPr="00EC6619">
        <w:rPr>
          <w:bCs/>
          <w:color w:val="000000"/>
          <w:sz w:val="28"/>
          <w:szCs w:val="28"/>
        </w:rPr>
        <w:t xml:space="preserve"> сельское поселение»</w:t>
      </w:r>
      <w:r w:rsidR="00EC6619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контроль в сфере благоустройства).</w:t>
      </w:r>
    </w:p>
    <w:p w:rsidR="00D03C14" w:rsidRPr="00700821" w:rsidRDefault="00D03C14" w:rsidP="00EC661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585518">
        <w:rPr>
          <w:color w:val="000000"/>
          <w:sz w:val="28"/>
          <w:szCs w:val="28"/>
          <w:shd w:val="clear" w:color="auto" w:fill="FFFFFF"/>
        </w:rPr>
        <w:t xml:space="preserve"> </w:t>
      </w:r>
      <w:r w:rsidR="00EC6619" w:rsidRPr="00EC6619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EC6619" w:rsidRPr="00EC6619">
        <w:rPr>
          <w:bCs/>
          <w:color w:val="000000"/>
          <w:sz w:val="28"/>
          <w:szCs w:val="28"/>
        </w:rPr>
        <w:t>Новосельцевское</w:t>
      </w:r>
      <w:proofErr w:type="spellEnd"/>
      <w:r w:rsidR="00EC6619" w:rsidRPr="00EC6619">
        <w:rPr>
          <w:bCs/>
          <w:color w:val="000000"/>
          <w:sz w:val="28"/>
          <w:szCs w:val="28"/>
        </w:rPr>
        <w:t xml:space="preserve"> сельское поселение»</w:t>
      </w:r>
      <w:r w:rsidR="00C262C9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</w:rPr>
        <w:t>(далее – Правила благоустройства)</w:t>
      </w:r>
      <w:r w:rsidRPr="00700821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2491F">
        <w:rPr>
          <w:color w:val="000000"/>
          <w:sz w:val="28"/>
          <w:szCs w:val="28"/>
        </w:rPr>
        <w:t>1.3. Контроль в сфере благоустройства осущест</w:t>
      </w:r>
      <w:r w:rsidR="00C262C9" w:rsidRPr="00C2491F">
        <w:rPr>
          <w:color w:val="000000"/>
          <w:sz w:val="28"/>
          <w:szCs w:val="28"/>
        </w:rPr>
        <w:t>вляется А</w:t>
      </w:r>
      <w:r w:rsidRPr="00C2491F">
        <w:rPr>
          <w:color w:val="000000"/>
          <w:sz w:val="28"/>
          <w:szCs w:val="28"/>
        </w:rPr>
        <w:t>дминистрацией</w:t>
      </w:r>
      <w:r w:rsidR="00C262C9" w:rsidRPr="00C2491F">
        <w:rPr>
          <w:color w:val="000000"/>
          <w:sz w:val="28"/>
          <w:szCs w:val="28"/>
        </w:rPr>
        <w:t xml:space="preserve"> Новосельцевского сельского поселения</w:t>
      </w:r>
      <w:r w:rsidR="00C262C9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7944A1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 лицом администрации, уполномоченным</w:t>
      </w:r>
      <w:r w:rsidR="00D03C14" w:rsidRPr="00700821">
        <w:rPr>
          <w:color w:val="000000"/>
          <w:sz w:val="28"/>
          <w:szCs w:val="28"/>
        </w:rPr>
        <w:t xml:space="preserve"> осуществлять контроль в сфере благоустройства, явля</w:t>
      </w:r>
      <w:r w:rsidR="008472AD">
        <w:rPr>
          <w:color w:val="000000"/>
          <w:sz w:val="28"/>
          <w:szCs w:val="28"/>
        </w:rPr>
        <w:t>ется с</w:t>
      </w:r>
      <w:r>
        <w:rPr>
          <w:color w:val="000000"/>
          <w:sz w:val="28"/>
          <w:szCs w:val="28"/>
        </w:rPr>
        <w:t xml:space="preserve">пециалист 1 категории </w:t>
      </w:r>
      <w:r w:rsidR="00D03C14"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="00D03C14" w:rsidRPr="00700821">
        <w:rPr>
          <w:i/>
          <w:iCs/>
          <w:color w:val="000000"/>
        </w:rPr>
        <w:t>.</w:t>
      </w:r>
      <w:r w:rsidR="00D03C14"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</w:t>
      </w:r>
      <w:r w:rsidRPr="00700821">
        <w:rPr>
          <w:color w:val="000000"/>
          <w:sz w:val="28"/>
          <w:szCs w:val="28"/>
        </w:rPr>
        <w:lastRenderedPageBreak/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A002D5" w:rsidRDefault="00A002D5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C2491F">
        <w:rPr>
          <w:sz w:val="28"/>
          <w:szCs w:val="28"/>
        </w:rPr>
        <w:t>Администрации Новосельцевского сельского поселения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</w:t>
      </w:r>
      <w:r w:rsidRPr="00700821">
        <w:rPr>
          <w:color w:val="000000"/>
          <w:sz w:val="28"/>
          <w:szCs w:val="28"/>
        </w:rPr>
        <w:lastRenderedPageBreak/>
        <w:t>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700821">
        <w:rPr>
          <w:color w:val="000000"/>
          <w:sz w:val="28"/>
          <w:szCs w:val="28"/>
        </w:rPr>
        <w:t>озеленённой</w:t>
      </w:r>
      <w:proofErr w:type="gramEnd"/>
      <w:r w:rsidRPr="00700821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EC661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обязательные требования по уборке территории</w:t>
      </w:r>
      <w:r w:rsidR="00E303F2">
        <w:rPr>
          <w:color w:val="000000"/>
          <w:sz w:val="28"/>
          <w:szCs w:val="28"/>
        </w:rPr>
        <w:t xml:space="preserve"> </w:t>
      </w:r>
      <w:r w:rsidR="00EC6619" w:rsidRPr="00EC6619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EC6619" w:rsidRPr="00EC6619">
        <w:rPr>
          <w:bCs/>
          <w:color w:val="000000"/>
          <w:sz w:val="28"/>
          <w:szCs w:val="28"/>
        </w:rPr>
        <w:t>Новосельцевское</w:t>
      </w:r>
      <w:proofErr w:type="spellEnd"/>
      <w:r w:rsidR="00EC6619" w:rsidRPr="00EC6619">
        <w:rPr>
          <w:bCs/>
          <w:color w:val="000000"/>
          <w:sz w:val="28"/>
          <w:szCs w:val="28"/>
        </w:rPr>
        <w:t xml:space="preserve"> сельское </w:t>
      </w:r>
      <w:proofErr w:type="gramStart"/>
      <w:r w:rsidR="00EC6619" w:rsidRPr="00EC6619">
        <w:rPr>
          <w:bCs/>
          <w:color w:val="000000"/>
          <w:sz w:val="28"/>
          <w:szCs w:val="28"/>
        </w:rPr>
        <w:t>поселение»</w:t>
      </w:r>
      <w:r w:rsidR="00EC6619">
        <w:rPr>
          <w:color w:val="000000"/>
          <w:sz w:val="28"/>
          <w:szCs w:val="28"/>
        </w:rPr>
        <w:t xml:space="preserve"> </w:t>
      </w:r>
      <w:r w:rsidR="00E303F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в</w:t>
      </w:r>
      <w:proofErr w:type="gramEnd"/>
      <w:r w:rsidRPr="00700821">
        <w:rPr>
          <w:color w:val="000000"/>
          <w:sz w:val="28"/>
          <w:szCs w:val="28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EC6619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="00E303F2">
        <w:rPr>
          <w:color w:val="000000"/>
          <w:sz w:val="28"/>
          <w:szCs w:val="28"/>
        </w:rPr>
        <w:t xml:space="preserve"> </w:t>
      </w:r>
      <w:r w:rsidR="00EC6619" w:rsidRPr="00EC6619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EC6619" w:rsidRPr="00EC6619">
        <w:rPr>
          <w:bCs/>
          <w:color w:val="000000"/>
          <w:sz w:val="28"/>
          <w:szCs w:val="28"/>
        </w:rPr>
        <w:t>Новосельцевское</w:t>
      </w:r>
      <w:proofErr w:type="spellEnd"/>
      <w:r w:rsidR="00EC6619" w:rsidRPr="00EC6619">
        <w:rPr>
          <w:bCs/>
          <w:color w:val="000000"/>
          <w:sz w:val="28"/>
          <w:szCs w:val="28"/>
        </w:rPr>
        <w:t xml:space="preserve"> сельское </w:t>
      </w:r>
      <w:proofErr w:type="gramStart"/>
      <w:r w:rsidR="00EC6619" w:rsidRPr="00EC6619">
        <w:rPr>
          <w:bCs/>
          <w:color w:val="000000"/>
          <w:sz w:val="28"/>
          <w:szCs w:val="28"/>
        </w:rPr>
        <w:t>поселение»</w:t>
      </w:r>
      <w:r w:rsidR="00EC6619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 в</w:t>
      </w:r>
      <w:proofErr w:type="gramEnd"/>
      <w:r w:rsidRPr="00700821">
        <w:rPr>
          <w:color w:val="000000"/>
          <w:sz w:val="28"/>
          <w:szCs w:val="28"/>
        </w:rPr>
        <w:t xml:space="preserve">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624E3C" w:rsidRDefault="00624E3C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721DF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Новосельцевского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</w:t>
      </w:r>
      <w:r w:rsidR="00EC661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21DF6">
        <w:rPr>
          <w:rFonts w:ascii="Times New Roman" w:hAnsi="Times New Roman" w:cs="Times New Roman"/>
          <w:color w:val="000000"/>
          <w:sz w:val="28"/>
          <w:szCs w:val="28"/>
        </w:rPr>
        <w:t xml:space="preserve"> Новосельцевского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 w:rsidR="00721DF6">
        <w:rPr>
          <w:color w:val="000000"/>
          <w:sz w:val="28"/>
          <w:szCs w:val="28"/>
        </w:rPr>
        <w:t xml:space="preserve"> Администрации Новосельцевского сельского поселения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8465AC">
        <w:rPr>
          <w:rFonts w:ascii="Times New Roman" w:hAnsi="Times New Roman" w:cs="Times New Roman"/>
          <w:color w:val="000000"/>
          <w:sz w:val="28"/>
          <w:szCs w:val="28"/>
        </w:rPr>
        <w:t>Администрации Новосельцевского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="00EC6619">
        <w:rPr>
          <w:rFonts w:ascii="Times New Roman" w:hAnsi="Times New Roman" w:cs="Times New Roman"/>
          <w:color w:val="000000"/>
          <w:sz w:val="28"/>
          <w:szCs w:val="28"/>
        </w:rPr>
        <w:t>специалистом 1 категории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</w:t>
      </w:r>
      <w:r w:rsidR="008465A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Новосельцевского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EC6619">
        <w:rPr>
          <w:rFonts w:ascii="Times New Roman" w:hAnsi="Times New Roman" w:cs="Times New Roman"/>
          <w:color w:val="000000"/>
          <w:sz w:val="28"/>
          <w:szCs w:val="28"/>
        </w:rPr>
        <w:t>специалистом 1 категории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</w:t>
      </w:r>
      <w:r w:rsidRPr="00700821">
        <w:rPr>
          <w:color w:val="000000"/>
          <w:sz w:val="28"/>
          <w:szCs w:val="28"/>
        </w:rPr>
        <w:lastRenderedPageBreak/>
        <w:t xml:space="preserve">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</w:t>
      </w:r>
      <w:r w:rsidR="00361030">
        <w:rPr>
          <w:rFonts w:ascii="Times New Roman" w:hAnsi="Times New Roman" w:cs="Times New Roman"/>
          <w:color w:val="000000"/>
          <w:sz w:val="28"/>
          <w:szCs w:val="28"/>
        </w:rPr>
        <w:t>ятся на основании распоряжения 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</w:t>
      </w:r>
      <w:r w:rsidR="009C1F7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Новосельцевского 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32DB1" w:rsidRPr="00B32DB1" w:rsidRDefault="00D03C14" w:rsidP="00B32DB1">
      <w:pPr>
        <w:ind w:firstLine="540"/>
        <w:jc w:val="both"/>
      </w:pPr>
      <w:r w:rsidRPr="00700821">
        <w:rPr>
          <w:color w:val="000000"/>
          <w:sz w:val="28"/>
          <w:szCs w:val="28"/>
        </w:rPr>
        <w:t>3.1</w:t>
      </w:r>
      <w:r w:rsidR="008629D3">
        <w:rPr>
          <w:color w:val="000000"/>
          <w:sz w:val="28"/>
          <w:szCs w:val="28"/>
        </w:rPr>
        <w:t>4</w:t>
      </w:r>
      <w:r w:rsidRPr="00700821">
        <w:rPr>
          <w:color w:val="000000"/>
          <w:sz w:val="28"/>
          <w:szCs w:val="28"/>
        </w:rPr>
        <w:t xml:space="preserve">. </w:t>
      </w:r>
      <w:r w:rsidR="00B32DB1" w:rsidRPr="00B32DB1"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D03C14" w:rsidRPr="00B32DB1" w:rsidRDefault="00D03C14" w:rsidP="00B32D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DB1">
        <w:rPr>
          <w:rFonts w:ascii="Times New Roman" w:hAnsi="Times New Roman" w:cs="Times New Roman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B3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32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</w:t>
      </w:r>
      <w:r w:rsidR="00A4272D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сведений об указанных действиях 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</w:t>
      </w:r>
      <w:r w:rsidR="009F7CB3">
        <w:rPr>
          <w:rFonts w:ascii="Times New Roman" w:hAnsi="Times New Roman" w:cs="Times New Roman"/>
          <w:color w:val="000000"/>
          <w:sz w:val="28"/>
          <w:szCs w:val="28"/>
        </w:rPr>
        <w:t>предусмотренном статьями 39 – 43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7C57BA">
        <w:rPr>
          <w:rFonts w:ascii="Times New Roman" w:hAnsi="Times New Roman" w:cs="Times New Roman"/>
          <w:color w:val="000000"/>
          <w:sz w:val="28"/>
          <w:szCs w:val="28"/>
        </w:rPr>
        <w:t xml:space="preserve"> Томской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</w:t>
      </w:r>
      <w:r w:rsidR="00361030">
        <w:rPr>
          <w:rFonts w:ascii="Times New Roman" w:hAnsi="Times New Roman" w:cs="Times New Roman"/>
          <w:color w:val="000000"/>
          <w:sz w:val="28"/>
          <w:szCs w:val="28"/>
        </w:rPr>
        <w:t>мым лицом на личном приеме главе</w:t>
      </w:r>
      <w:r w:rsidR="009C1F7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Новосельцевского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</w:t>
      </w:r>
      <w:r w:rsidR="00361030">
        <w:rPr>
          <w:rFonts w:ascii="Times New Roman" w:hAnsi="Times New Roman" w:cs="Times New Roman"/>
          <w:color w:val="000000"/>
          <w:sz w:val="28"/>
          <w:szCs w:val="28"/>
        </w:rPr>
        <w:t>специалиста 1 категории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="009C1F7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Новосельцевского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</w:t>
      </w:r>
      <w:r w:rsidR="00213246">
        <w:rPr>
          <w:rFonts w:ascii="Times New Roman" w:hAnsi="Times New Roman" w:cs="Times New Roman"/>
          <w:color w:val="000000"/>
          <w:sz w:val="28"/>
          <w:szCs w:val="28"/>
        </w:rPr>
        <w:t>озвать ее полностью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4.6. Жалоба на решение администр</w:t>
      </w:r>
      <w:r w:rsidR="00213246">
        <w:rPr>
          <w:rFonts w:ascii="Times New Roman" w:hAnsi="Times New Roman" w:cs="Times New Roman"/>
          <w:color w:val="000000"/>
          <w:sz w:val="28"/>
          <w:szCs w:val="28"/>
        </w:rPr>
        <w:t>ации, действия (</w:t>
      </w:r>
      <w:proofErr w:type="gramStart"/>
      <w:r w:rsidR="00213246">
        <w:rPr>
          <w:rFonts w:ascii="Times New Roman" w:hAnsi="Times New Roman" w:cs="Times New Roman"/>
          <w:color w:val="000000"/>
          <w:sz w:val="28"/>
          <w:szCs w:val="28"/>
        </w:rPr>
        <w:t xml:space="preserve">бездействие)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</w:t>
      </w:r>
      <w:proofErr w:type="gramEnd"/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</w:t>
      </w:r>
      <w:r w:rsidR="009C1F7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Новосельцевского сельского </w:t>
      </w:r>
      <w:proofErr w:type="gramStart"/>
      <w:r w:rsidR="009C1F7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bookmarkStart w:id="2" w:name="_GoBack"/>
      <w:bookmarkEnd w:id="2"/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9C1F71" w:rsidRPr="009C1F71">
        <w:rPr>
          <w:rFonts w:ascii="Times New Roman" w:hAnsi="Times New Roman" w:cs="Times New Roman"/>
          <w:bCs/>
          <w:color w:val="000000"/>
          <w:sz w:val="28"/>
          <w:szCs w:val="28"/>
        </w:rPr>
        <w:t>Советом Новосельцевского сельского поселения</w:t>
      </w:r>
      <w:r w:rsidRPr="009C1F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3. Согласно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Положению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4B35DF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DF" w:rsidRDefault="004B35DF" w:rsidP="00D03C14">
      <w:r>
        <w:separator/>
      </w:r>
    </w:p>
  </w:endnote>
  <w:endnote w:type="continuationSeparator" w:id="0">
    <w:p w:rsidR="004B35DF" w:rsidRDefault="004B35D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DF" w:rsidRDefault="004B35DF" w:rsidP="00D03C14">
      <w:r>
        <w:separator/>
      </w:r>
    </w:p>
  </w:footnote>
  <w:footnote w:type="continuationSeparator" w:id="0">
    <w:p w:rsidR="004B35DF" w:rsidRDefault="004B35DF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61043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B35D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61043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13246">
      <w:rPr>
        <w:rStyle w:val="afb"/>
        <w:noProof/>
      </w:rPr>
      <w:t>24</w:t>
    </w:r>
    <w:r>
      <w:rPr>
        <w:rStyle w:val="afb"/>
      </w:rPr>
      <w:fldChar w:fldCharType="end"/>
    </w:r>
  </w:p>
  <w:p w:rsidR="00E90F25" w:rsidRDefault="004B35D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757D0"/>
    <w:rsid w:val="000F3CBB"/>
    <w:rsid w:val="00124E35"/>
    <w:rsid w:val="001606B7"/>
    <w:rsid w:val="001A0963"/>
    <w:rsid w:val="00213246"/>
    <w:rsid w:val="00261294"/>
    <w:rsid w:val="00290966"/>
    <w:rsid w:val="002A1B96"/>
    <w:rsid w:val="002F34DB"/>
    <w:rsid w:val="00315B2F"/>
    <w:rsid w:val="00331F37"/>
    <w:rsid w:val="00340209"/>
    <w:rsid w:val="00361030"/>
    <w:rsid w:val="003A3B58"/>
    <w:rsid w:val="00400C6B"/>
    <w:rsid w:val="00430F38"/>
    <w:rsid w:val="004B35DF"/>
    <w:rsid w:val="005121A7"/>
    <w:rsid w:val="00585518"/>
    <w:rsid w:val="00601D47"/>
    <w:rsid w:val="00610430"/>
    <w:rsid w:val="00624E3C"/>
    <w:rsid w:val="00625CD5"/>
    <w:rsid w:val="00635D96"/>
    <w:rsid w:val="00647558"/>
    <w:rsid w:val="007100F8"/>
    <w:rsid w:val="00721DF6"/>
    <w:rsid w:val="00734382"/>
    <w:rsid w:val="00747E41"/>
    <w:rsid w:val="007944A1"/>
    <w:rsid w:val="007C57BA"/>
    <w:rsid w:val="007C62D1"/>
    <w:rsid w:val="008465AC"/>
    <w:rsid w:val="008472AD"/>
    <w:rsid w:val="008629D3"/>
    <w:rsid w:val="008754E6"/>
    <w:rsid w:val="0091568E"/>
    <w:rsid w:val="00935631"/>
    <w:rsid w:val="00992530"/>
    <w:rsid w:val="009C1F71"/>
    <w:rsid w:val="009D07EB"/>
    <w:rsid w:val="009F7CB3"/>
    <w:rsid w:val="00A002D5"/>
    <w:rsid w:val="00A37614"/>
    <w:rsid w:val="00A4272D"/>
    <w:rsid w:val="00A903A4"/>
    <w:rsid w:val="00B32DB1"/>
    <w:rsid w:val="00B85A25"/>
    <w:rsid w:val="00C2491F"/>
    <w:rsid w:val="00C262C9"/>
    <w:rsid w:val="00C310CD"/>
    <w:rsid w:val="00C427F6"/>
    <w:rsid w:val="00C7491B"/>
    <w:rsid w:val="00D03C14"/>
    <w:rsid w:val="00D54FDB"/>
    <w:rsid w:val="00E303F2"/>
    <w:rsid w:val="00E5463D"/>
    <w:rsid w:val="00EC6619"/>
    <w:rsid w:val="00ED1EF0"/>
    <w:rsid w:val="00F26EFE"/>
    <w:rsid w:val="00F62CE7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627C"/>
  <w15:docId w15:val="{65063730-46DD-463A-98C7-5422ED08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A093-5F4A-47D4-8C18-3278FC71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25</Pages>
  <Words>6682</Words>
  <Characters>38094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2021-10-07T08:41:00Z</cp:lastPrinted>
  <dcterms:created xsi:type="dcterms:W3CDTF">2021-09-28T07:13:00Z</dcterms:created>
  <dcterms:modified xsi:type="dcterms:W3CDTF">2021-10-07T08:42:00Z</dcterms:modified>
</cp:coreProperties>
</file>